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Vzhledem ke stále se zvyšujícím nákladům jsme nuceni přistoupit ke zvýšení ceny o 10,- Kč od 1.11.2025</w:t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sz w:val="32"/>
          <w:szCs w:val="32"/>
        </w:rPr>
      </w:pPr>
      <w:r>
        <w:rPr>
          <w:rFonts w:cs="Bookman Old Style" w:ascii="Bookman Old Style" w:hAnsi="Bookman Old Style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rFonts w:ascii="Arial Black" w:hAnsi="Arial Black" w:cs="Arial Black"/>
          <w:b/>
          <w:sz w:val="36"/>
          <w:szCs w:val="36"/>
        </w:rPr>
      </w:pPr>
      <w:r>
        <w:rPr>
          <w:rFonts w:cs="Arial Black" w:ascii="Arial Black" w:hAnsi="Arial Black"/>
          <w:b/>
          <w:sz w:val="36"/>
          <w:szCs w:val="36"/>
        </w:rPr>
        <w:t>20. 10. 2025 – 26. 10. 2025</w:t>
      </w:r>
    </w:p>
    <w:p>
      <w:pPr>
        <w:pStyle w:val="Normal"/>
        <w:tabs>
          <w:tab w:val="clear" w:pos="709"/>
          <w:tab w:val="left" w:pos="4039" w:leader="none"/>
        </w:tabs>
        <w:rPr/>
      </w:pPr>
      <w:r>
        <w:rPr>
          <w:rFonts w:cs="Arial Black" w:ascii="Arial Black" w:hAnsi="Arial Black"/>
          <w:i/>
          <w:sz w:val="26"/>
          <w:szCs w:val="26"/>
          <w:u w:val="single"/>
        </w:rPr>
        <w:t>Pondělí 20.10.</w:t>
      </w:r>
      <w:r>
        <w:rPr>
          <w:rFonts w:cs="Arial Black" w:ascii="Arial Black" w:hAnsi="Arial Black"/>
          <w:sz w:val="22"/>
          <w:szCs w:val="22"/>
        </w:rPr>
        <w:t xml:space="preserve">  </w:t>
      </w:r>
      <w:r>
        <w:rPr>
          <w:rFonts w:cs="Arial Black" w:ascii="Arial Black" w:hAnsi="Arial Black"/>
          <w:sz w:val="26"/>
          <w:szCs w:val="26"/>
        </w:rPr>
        <w:t xml:space="preserve">   </w:t>
      </w:r>
      <w:r>
        <w:rPr>
          <w:rFonts w:cs="Arial Black" w:ascii="Arial Black" w:hAnsi="Arial Black"/>
          <w:sz w:val="26"/>
          <w:szCs w:val="26"/>
        </w:rPr>
        <w:t>Hovězí krupicová s</w:t>
      </w:r>
      <w:r>
        <w:rPr>
          <w:rFonts w:cs="Arial Black" w:ascii="Arial Black" w:hAnsi="Arial Black"/>
          <w:sz w:val="26"/>
          <w:szCs w:val="26"/>
        </w:rPr>
        <w:t xml:space="preserve"> vaječnou mlhovinou</w:t>
      </w:r>
    </w:p>
    <w:p>
      <w:pPr>
        <w:pStyle w:val="Normal"/>
        <w:rPr/>
      </w:pPr>
      <w:r>
        <w:rPr>
          <w:rFonts w:eastAsia="Arial Black" w:cs="Arial" w:ascii="Arial" w:hAnsi="Arial"/>
          <w:b/>
          <w:bCs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sz w:val="26"/>
          <w:szCs w:val="26"/>
        </w:rPr>
        <w:t>1</w:t>
      </w:r>
      <w:r>
        <w:rPr>
          <w:rFonts w:cs="Arial" w:ascii="Arial" w:hAnsi="Arial"/>
          <w:b/>
          <w:bCs/>
          <w:sz w:val="26"/>
          <w:szCs w:val="26"/>
        </w:rPr>
        <w:t>. Vařené vejce, čočka na kyselo, okurka, chléb, sýr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2</w:t>
      </w:r>
      <w:r>
        <w:rPr>
          <w:rFonts w:cs="Arial" w:ascii="Arial" w:hAnsi="Arial"/>
          <w:b/>
          <w:bCs/>
          <w:sz w:val="26"/>
          <w:szCs w:val="26"/>
        </w:rPr>
        <w:t>. Opečená uzenina, čočka na kyselo, okurka, chléb, sýr</w:t>
      </w:r>
    </w:p>
    <w:p>
      <w:pPr>
        <w:pStyle w:val="Normal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sz w:val="26"/>
          <w:szCs w:val="26"/>
        </w:rPr>
        <w:t>3. Špagety po uhlířsku, parmezán</w:t>
      </w:r>
    </w:p>
    <w:p>
      <w:pPr>
        <w:pStyle w:val="Normal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sz w:val="26"/>
          <w:szCs w:val="26"/>
        </w:rPr>
        <w:t>Kuřecí Cordon bleu, bramborový salát</w:t>
      </w:r>
    </w:p>
    <w:p>
      <w:pPr>
        <w:pStyle w:val="Normal"/>
        <w:ind w:hanging="0" w:left="720" w:right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rFonts w:cs="Arial Black" w:ascii="Arial Black" w:hAnsi="Arial Black"/>
          <w:i/>
          <w:sz w:val="26"/>
          <w:szCs w:val="26"/>
          <w:u w:val="single"/>
        </w:rPr>
        <w:t xml:space="preserve">Úterý  21.10. </w:t>
      </w:r>
      <w:r>
        <w:rPr>
          <w:rFonts w:cs="Arial Black" w:ascii="Arial Black" w:hAnsi="Arial Black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sz w:val="26"/>
          <w:szCs w:val="26"/>
        </w:rPr>
        <w:t>Gulášová</w:t>
      </w:r>
    </w:p>
    <w:p>
      <w:pPr>
        <w:pStyle w:val="Normal"/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1. Bratislavské vepřové plecko, </w:t>
      </w:r>
      <w:r>
        <w:rPr>
          <w:rFonts w:eastAsia="Arial Black" w:cs="Arial" w:ascii="Arial" w:hAnsi="Arial"/>
          <w:b/>
          <w:bCs/>
          <w:sz w:val="26"/>
          <w:szCs w:val="26"/>
        </w:rPr>
        <w:t xml:space="preserve"> houskový knedlík</w:t>
      </w:r>
    </w:p>
    <w:p>
      <w:pPr>
        <w:pStyle w:val="Normal"/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2. Bratislavské vepřové plecko, </w:t>
      </w:r>
      <w:r>
        <w:rPr>
          <w:rFonts w:eastAsia="Arial Black" w:cs="Arial" w:ascii="Arial" w:hAnsi="Arial"/>
          <w:b/>
          <w:bCs/>
          <w:sz w:val="26"/>
          <w:szCs w:val="26"/>
        </w:rPr>
        <w:t xml:space="preserve"> dušená rýže</w:t>
      </w:r>
    </w:p>
    <w:p>
      <w:pPr>
        <w:pStyle w:val="Normal"/>
        <w:rPr/>
      </w:pPr>
      <w:r>
        <w:rPr>
          <w:rFonts w:cs="Arial" w:ascii="Arial" w:hAnsi="Arial"/>
          <w:b/>
          <w:bCs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sz w:val="26"/>
          <w:szCs w:val="26"/>
        </w:rPr>
        <w:t>Alpský švestkový knedlík syp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tvarohem</w:t>
      </w:r>
      <w:r>
        <w:rPr>
          <w:rFonts w:eastAsia="Arial" w:cs="Arial" w:ascii="Arial" w:hAnsi="Arial"/>
          <w:b/>
          <w:bCs/>
          <w:sz w:val="26"/>
          <w:szCs w:val="26"/>
        </w:rPr>
        <w:t>, cukrem a máslo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/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sz w:val="26"/>
          <w:szCs w:val="26"/>
        </w:rPr>
        <w:t>A. Kuřecí špíz, opečené brambory, tat. omáčka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rFonts w:cs="Arial Black" w:ascii="Arial Black" w:hAnsi="Arial Black"/>
          <w:i/>
          <w:sz w:val="26"/>
          <w:szCs w:val="26"/>
          <w:u w:val="single"/>
        </w:rPr>
        <w:t>Středa  22.10.</w:t>
      </w:r>
      <w:r>
        <w:rPr>
          <w:rFonts w:cs="Arial Black" w:ascii="Arial Black" w:hAnsi="Arial Black"/>
          <w:b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sz w:val="26"/>
          <w:szCs w:val="26"/>
        </w:rPr>
        <w:t>Ovarová s kroupami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1.  Francouzské brambory</w:t>
      </w:r>
    </w:p>
    <w:p>
      <w:pPr>
        <w:pStyle w:val="Normal"/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2.  Zeleninové lečo s klobásou, chléb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 Zapečené těstoviny se sýrem</w:t>
      </w:r>
    </w:p>
    <w:p>
      <w:pPr>
        <w:pStyle w:val="Normal"/>
        <w:rPr/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Švejžužu, americké brambory</w:t>
      </w:r>
    </w:p>
    <w:p>
      <w:pPr>
        <w:pStyle w:val="Normal"/>
        <w:rPr>
          <w:rFonts w:ascii="Arial Black" w:hAnsi="Arial Black" w:cs="Arial Black"/>
          <w:sz w:val="26"/>
          <w:szCs w:val="26"/>
        </w:rPr>
      </w:pPr>
      <w:r>
        <w:rPr>
          <w:rFonts w:cs="Arial Black" w:ascii="Arial Black" w:hAnsi="Arial Black"/>
          <w:sz w:val="26"/>
          <w:szCs w:val="26"/>
        </w:rPr>
      </w:r>
    </w:p>
    <w:p>
      <w:pPr>
        <w:pStyle w:val="Normal"/>
        <w:rPr/>
      </w:pPr>
      <w:r>
        <w:rPr>
          <w:rFonts w:cs="Arial Black" w:ascii="Arial Black" w:hAnsi="Arial Black"/>
          <w:i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sz w:val="26"/>
          <w:szCs w:val="26"/>
          <w:u w:val="single"/>
        </w:rPr>
        <w:t xml:space="preserve"> 23.10.</w:t>
      </w:r>
      <w:r>
        <w:rPr>
          <w:rFonts w:cs="Arial Black" w:ascii="Arial Black" w:hAnsi="Arial Black"/>
          <w:b/>
          <w:sz w:val="26"/>
          <w:szCs w:val="26"/>
        </w:rPr>
        <w:t xml:space="preserve">    </w:t>
      </w:r>
      <w:r>
        <w:rPr>
          <w:rFonts w:cs="Arial Black" w:ascii="Arial Black" w:hAnsi="Arial Black"/>
          <w:b/>
          <w:sz w:val="26"/>
          <w:szCs w:val="26"/>
        </w:rPr>
        <w:t>Cibulačka</w:t>
      </w:r>
    </w:p>
    <w:p>
      <w:pPr>
        <w:pStyle w:val="Normal"/>
        <w:rPr/>
      </w:pPr>
      <w:r>
        <w:rPr>
          <w:rFonts w:eastAsia="Arial Black" w:cs="Arial" w:ascii="Arial" w:hAnsi="Arial"/>
          <w:b/>
          <w:bCs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sz w:val="26"/>
          <w:szCs w:val="26"/>
        </w:rPr>
        <w:t>1. Štěpánská vepřová pečeně, houskový knedlík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2</w:t>
      </w:r>
      <w:r>
        <w:rPr>
          <w:rFonts w:cs="Arial" w:ascii="Arial" w:hAnsi="Arial"/>
          <w:b/>
          <w:bCs/>
          <w:sz w:val="26"/>
          <w:szCs w:val="26"/>
        </w:rPr>
        <w:t>.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Štěpánská vepřová pečeně,  těstoviny</w:t>
      </w:r>
    </w:p>
    <w:p>
      <w:pPr>
        <w:pStyle w:val="Normal"/>
        <w:rPr/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sz w:val="26"/>
          <w:szCs w:val="26"/>
        </w:rPr>
        <w:t>Makovec s čokoládovou polevou</w:t>
      </w:r>
    </w:p>
    <w:p>
      <w:pPr>
        <w:pStyle w:val="Normal"/>
        <w:rPr/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sz w:val="26"/>
          <w:szCs w:val="26"/>
        </w:rPr>
        <w:t>Vepřové žebírko se šunkou a vejcem, opečené brambory</w:t>
      </w:r>
    </w:p>
    <w:p>
      <w:pPr>
        <w:pStyle w:val="Normal"/>
        <w:rPr>
          <w:rFonts w:ascii="Arial Black" w:hAnsi="Arial Black" w:cs="Arial Black"/>
          <w:i/>
          <w:i/>
          <w:sz w:val="26"/>
          <w:szCs w:val="26"/>
          <w:u w:val="single"/>
        </w:rPr>
      </w:pPr>
      <w:r>
        <w:rPr>
          <w:rFonts w:cs="Arial Black" w:ascii="Arial Black" w:hAnsi="Arial Black"/>
          <w:i/>
          <w:sz w:val="26"/>
          <w:szCs w:val="26"/>
          <w:u w:val="single"/>
        </w:rPr>
      </w:r>
    </w:p>
    <w:p>
      <w:pPr>
        <w:pStyle w:val="Normal"/>
        <w:rPr/>
      </w:pPr>
      <w:r>
        <w:rPr>
          <w:rFonts w:cs="Arial Black" w:ascii="Arial Black" w:hAnsi="Arial Black"/>
          <w:i/>
          <w:sz w:val="26"/>
          <w:szCs w:val="26"/>
          <w:u w:val="single"/>
        </w:rPr>
        <w:t xml:space="preserve">Pátek  24.10. </w:t>
      </w:r>
      <w:r>
        <w:rPr>
          <w:rFonts w:cs="Arial Black" w:ascii="Arial Black" w:hAnsi="Arial Black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" w:ascii="Arial Black" w:hAnsi="Arial Black"/>
          <w:b/>
          <w:bCs/>
          <w:sz w:val="26"/>
          <w:szCs w:val="26"/>
        </w:rPr>
        <w:t>Boršč</w:t>
      </w:r>
    </w:p>
    <w:p>
      <w:pPr>
        <w:pStyle w:val="Normal"/>
        <w:tabs>
          <w:tab w:val="clear" w:pos="709"/>
          <w:tab w:val="left" w:pos="8902" w:leader="none"/>
        </w:tabs>
        <w:rPr/>
      </w:pPr>
      <w:r>
        <w:rPr>
          <w:rFonts w:cs="Arial" w:ascii="Arial" w:hAnsi="Arial"/>
          <w:b/>
          <w:bCs/>
          <w:sz w:val="28"/>
          <w:szCs w:val="28"/>
        </w:rPr>
        <w:t xml:space="preserve">                         </w:t>
      </w:r>
      <w:r>
        <w:rPr>
          <w:rFonts w:cs="Arial" w:ascii="Arial" w:hAnsi="Arial"/>
          <w:b/>
          <w:bCs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sz w:val="26"/>
          <w:szCs w:val="26"/>
        </w:rPr>
        <w:t>Vepřová kýta na smetaně, houskový knedlík</w:t>
      </w:r>
    </w:p>
    <w:p>
      <w:pPr>
        <w:pStyle w:val="Normal"/>
        <w:ind w:hanging="0" w:left="1395" w:right="0"/>
        <w:rPr/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</w:t>
      </w:r>
      <w:r>
        <w:rPr>
          <w:rFonts w:eastAsia="Arial" w:cs="Arial" w:ascii="Arial" w:hAnsi="Arial"/>
          <w:b/>
          <w:bCs/>
          <w:sz w:val="26"/>
          <w:szCs w:val="26"/>
        </w:rPr>
        <w:t>2</w:t>
      </w:r>
      <w:r>
        <w:rPr>
          <w:rFonts w:cs="Arial" w:ascii="Arial" w:hAnsi="Arial"/>
          <w:b/>
          <w:bCs/>
          <w:sz w:val="26"/>
          <w:szCs w:val="26"/>
        </w:rPr>
        <w:t>.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Sekaná na smetaně, houskový knedlík</w:t>
      </w:r>
    </w:p>
    <w:p>
      <w:pPr>
        <w:pStyle w:val="Normal"/>
        <w:ind w:hanging="0" w:left="1395" w:right="0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sz w:val="26"/>
          <w:szCs w:val="26"/>
        </w:rPr>
        <w:t>3. Volské oko, dušená zelenina na másle, vařené brambory</w:t>
      </w:r>
    </w:p>
    <w:p>
      <w:pPr>
        <w:pStyle w:val="Normal"/>
        <w:ind w:hanging="0" w:left="1395" w:right="0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sz w:val="26"/>
          <w:szCs w:val="26"/>
        </w:rPr>
        <w:t>A. Kuřecí stripsy v kukuř. strouhance, šťouch. brambory s cibulkou</w:t>
      </w:r>
    </w:p>
    <w:p>
      <w:pPr>
        <w:pStyle w:val="Normal"/>
        <w:ind w:hanging="0" w:left="1395" w:right="0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</w:t>
      </w:r>
    </w:p>
    <w:p>
      <w:pPr>
        <w:pStyle w:val="Normal"/>
        <w:rPr/>
      </w:pPr>
      <w:r>
        <w:rPr>
          <w:rFonts w:cs="Arial Black" w:ascii="Arial Black" w:hAnsi="Arial Black"/>
          <w:i/>
          <w:sz w:val="26"/>
          <w:szCs w:val="26"/>
          <w:u w:val="single"/>
        </w:rPr>
        <w:t>Sobota  25.10.</w:t>
      </w:r>
      <w:r>
        <w:rPr>
          <w:rFonts w:cs="Arial" w:ascii="Arial" w:hAnsi="Arial"/>
          <w:b/>
          <w:sz w:val="26"/>
          <w:szCs w:val="26"/>
        </w:rPr>
        <w:t xml:space="preserve">   </w:t>
      </w:r>
      <w:r>
        <w:rPr>
          <w:rFonts w:eastAsia="Arial Black" w:cs="Arial" w:ascii="Arial Black" w:hAnsi="Arial Black"/>
          <w:b/>
          <w:bCs/>
          <w:sz w:val="26"/>
          <w:szCs w:val="26"/>
        </w:rPr>
        <w:t>Masový vývar s těstovinou</w:t>
      </w:r>
    </w:p>
    <w:p>
      <w:pPr>
        <w:pStyle w:val="Normal"/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1. Holandský řízek, bramborový salát</w:t>
      </w:r>
    </w:p>
    <w:p>
      <w:pPr>
        <w:pStyle w:val="Normal"/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2. Holandský řízek, vařené brambory</w:t>
      </w:r>
    </w:p>
    <w:p>
      <w:pPr>
        <w:pStyle w:val="Normal"/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</w:t>
      </w:r>
    </w:p>
    <w:p>
      <w:pPr>
        <w:pStyle w:val="Normal"/>
        <w:rPr/>
      </w:pPr>
      <w:r>
        <w:rPr>
          <w:rFonts w:cs="Arial Black" w:ascii="Arial Black" w:hAnsi="Arial Black"/>
          <w:i/>
          <w:sz w:val="26"/>
          <w:szCs w:val="26"/>
          <w:u w:val="single"/>
        </w:rPr>
        <w:t>Neděle  26.10.</w:t>
      </w:r>
      <w:r>
        <w:rPr>
          <w:rFonts w:cs="Arial Black" w:ascii="Arial Black" w:hAnsi="Arial Black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sz w:val="26"/>
          <w:szCs w:val="26"/>
        </w:rPr>
        <w:t>Bramboračka</w:t>
      </w:r>
    </w:p>
    <w:p>
      <w:pPr>
        <w:pStyle w:val="Normal"/>
        <w:rPr/>
      </w:pPr>
      <w:r>
        <w:rPr>
          <w:rFonts w:eastAsia="Arial Black" w:cs="Arial Black" w:ascii="Arial Black" w:hAnsi="Arial Black"/>
          <w:b/>
          <w:bCs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1. Vepřová roláda s podzimní nádivkou, houskový knedlík</w:t>
      </w:r>
    </w:p>
    <w:p>
      <w:pPr>
        <w:pStyle w:val="Normal"/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2. Vepřová roláda s podzimní nádivkou,  dušená rýže</w:t>
      </w:r>
    </w:p>
    <w:p>
      <w:pPr>
        <w:pStyle w:val="Normal"/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sz w:val="32"/>
          <w:szCs w:val="32"/>
          <w:u w:val="single"/>
        </w:rPr>
      </w:r>
    </w:p>
    <w:p>
      <w:pPr>
        <w:pStyle w:val="Normal"/>
        <w:jc w:val="center"/>
        <w:rPr>
          <w:rFonts w:ascii="Arial Black" w:hAnsi="Arial Black" w:cs="Arial Black"/>
          <w:b/>
          <w:bCs/>
          <w:sz w:val="36"/>
          <w:szCs w:val="36"/>
        </w:rPr>
      </w:pPr>
      <w:r>
        <w:rPr>
          <w:rFonts w:cs="Arial Black" w:ascii="Arial Black" w:hAnsi="Arial Black"/>
          <w:b/>
          <w:bCs/>
          <w:sz w:val="36"/>
          <w:szCs w:val="36"/>
        </w:rPr>
        <w:t>27. 10. 2025 –  2. 11. 2025</w:t>
      </w:r>
    </w:p>
    <w:p>
      <w:pPr>
        <w:pStyle w:val="Normal"/>
        <w:tabs>
          <w:tab w:val="clear" w:pos="709"/>
          <w:tab w:val="left" w:pos="1470" w:leader="none"/>
        </w:tabs>
        <w:rPr/>
      </w:pPr>
      <w:r>
        <w:rPr/>
      </w:r>
    </w:p>
    <w:p>
      <w:pPr>
        <w:pStyle w:val="Normal"/>
        <w:rPr>
          <w:rFonts w:ascii="Arial Black" w:hAnsi="Arial Black" w:cs="Arial Black"/>
          <w:sz w:val="26"/>
          <w:szCs w:val="26"/>
        </w:rPr>
      </w:pPr>
      <w:r>
        <w:rPr>
          <w:rFonts w:cs="Arial Black" w:ascii="Arial Black" w:hAnsi="Arial Black"/>
          <w:sz w:val="26"/>
          <w:szCs w:val="26"/>
        </w:rPr>
      </w:r>
    </w:p>
    <w:p>
      <w:pPr>
        <w:pStyle w:val="Normal"/>
        <w:rPr/>
      </w:pPr>
      <w:r>
        <w:rPr>
          <w:rFonts w:cs="Arial Black" w:ascii="Arial Black" w:hAnsi="Arial Black"/>
          <w:i/>
          <w:sz w:val="26"/>
          <w:szCs w:val="26"/>
          <w:u w:val="single"/>
        </w:rPr>
        <w:t>Pondělí  27.10.</w:t>
      </w:r>
      <w:r>
        <w:rPr>
          <w:rFonts w:cs="Arial Black" w:ascii="Arial Black" w:hAnsi="Arial Black"/>
          <w:sz w:val="26"/>
          <w:szCs w:val="26"/>
        </w:rPr>
        <w:t xml:space="preserve">    </w:t>
      </w:r>
      <w:r>
        <w:rPr>
          <w:rFonts w:eastAsia="Arial Black" w:cs="Arial" w:ascii="Arial Black" w:hAnsi="Arial Black"/>
          <w:b/>
          <w:bCs/>
          <w:sz w:val="26"/>
          <w:szCs w:val="26"/>
        </w:rPr>
        <w:t>Masový vývar s rýží a hráškem</w:t>
      </w:r>
    </w:p>
    <w:p>
      <w:pPr>
        <w:pStyle w:val="Normal"/>
        <w:rPr>
          <w:rFonts w:ascii="Arial" w:hAnsi="Arial" w:eastAsia="Arial Black" w:cs="Arial"/>
          <w:b/>
          <w:bCs/>
          <w:sz w:val="26"/>
          <w:szCs w:val="26"/>
        </w:rPr>
      </w:pPr>
      <w:r>
        <w:rPr>
          <w:rFonts w:eastAsia="Arial Black" w:cs="Arial" w:ascii="Arial" w:hAnsi="Arial"/>
          <w:b/>
          <w:bCs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sz w:val="26"/>
          <w:szCs w:val="26"/>
        </w:rPr>
        <w:t>1. Vařené vejce, koprová omáčka, houskový knedlík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sz w:val="26"/>
          <w:szCs w:val="26"/>
        </w:rPr>
        <w:t>. Vařené vejce, koprová omáčka, vařené brambory</w:t>
      </w:r>
    </w:p>
    <w:p>
      <w:pPr>
        <w:pStyle w:val="Normal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sz w:val="26"/>
          <w:szCs w:val="26"/>
        </w:rPr>
        <w:t>3. Kapustový karbanátek, vařené brambory mašt. máslem</w:t>
      </w:r>
    </w:p>
    <w:p>
      <w:pPr>
        <w:pStyle w:val="Normal"/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A. Mexické kuřecí nudličky, dušení rýže</w:t>
      </w:r>
    </w:p>
    <w:p>
      <w:pPr>
        <w:pStyle w:val="Normal"/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/>
      </w:pPr>
      <w:r>
        <w:rPr>
          <w:rFonts w:cs="Arial Black" w:ascii="Arial Black" w:hAnsi="Arial Black"/>
          <w:i/>
          <w:sz w:val="26"/>
          <w:szCs w:val="26"/>
          <w:u w:val="single"/>
        </w:rPr>
        <w:t>Úterý  28.10.</w:t>
      </w:r>
      <w:r>
        <w:rPr>
          <w:rFonts w:cs="Arial Black" w:ascii="Arial Black" w:hAnsi="Arial Black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sz w:val="26"/>
          <w:szCs w:val="26"/>
        </w:rPr>
        <w:t>Hrachová s párkem</w:t>
      </w:r>
    </w:p>
    <w:p>
      <w:pPr>
        <w:pStyle w:val="Normal"/>
        <w:tabs>
          <w:tab w:val="clear" w:pos="709"/>
          <w:tab w:val="left" w:pos="6960" w:leader="none"/>
        </w:tabs>
        <w:rPr>
          <w:rFonts w:ascii="Arial Black" w:hAnsi="Arial Black" w:cs="Arial Black"/>
          <w:sz w:val="26"/>
          <w:szCs w:val="26"/>
        </w:rPr>
      </w:pPr>
      <w:r>
        <w:rPr>
          <w:rFonts w:cs="Arial Black" w:ascii="Arial Black" w:hAnsi="Arial Black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sz w:val="26"/>
          <w:szCs w:val="26"/>
        </w:rPr>
        <w:t>1.</w:t>
      </w:r>
      <w:r>
        <w:rPr>
          <w:rFonts w:eastAsia="Arial Black" w:cs="Arial Black" w:ascii="Arial Black" w:hAnsi="Arial Black"/>
          <w:b/>
          <w:bCs/>
          <w:sz w:val="26"/>
          <w:szCs w:val="26"/>
        </w:rPr>
        <w:t xml:space="preserve"> </w:t>
      </w:r>
      <w:r>
        <w:rPr>
          <w:rFonts w:eastAsia="Arial Black" w:cs="Arial Black" w:ascii="Arial" w:hAnsi="Arial"/>
          <w:b/>
          <w:bCs/>
          <w:sz w:val="26"/>
          <w:szCs w:val="26"/>
        </w:rPr>
        <w:t xml:space="preserve">Smažený vepřový řízek, </w:t>
      </w:r>
      <w:r>
        <w:rPr>
          <w:rFonts w:eastAsia="Arial" w:cs="Arial" w:ascii="Arial" w:hAnsi="Arial"/>
          <w:b/>
          <w:bCs/>
          <w:sz w:val="26"/>
          <w:szCs w:val="26"/>
        </w:rPr>
        <w:t>bramborový salát</w:t>
      </w:r>
    </w:p>
    <w:p>
      <w:pPr>
        <w:pStyle w:val="Normal"/>
        <w:tabs>
          <w:tab w:val="clear" w:pos="709"/>
          <w:tab w:val="left" w:pos="6960" w:leader="none"/>
        </w:tabs>
        <w:rPr>
          <w:rFonts w:ascii="Arial" w:hAnsi="Arial"/>
        </w:rPr>
      </w:pPr>
      <w:r>
        <w:rPr>
          <w:rFonts w:cs="Arial Black" w:ascii="Arial" w:hAnsi="Arial"/>
          <w:b/>
          <w:bCs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sz w:val="26"/>
          <w:szCs w:val="26"/>
        </w:rPr>
        <w:t>Smažený vepřový řízek</w:t>
      </w:r>
      <w:r>
        <w:rPr>
          <w:rFonts w:eastAsia="Arial" w:cs="Arial" w:ascii="Arial" w:hAnsi="Arial"/>
          <w:b/>
          <w:bCs/>
          <w:sz w:val="26"/>
          <w:szCs w:val="26"/>
        </w:rPr>
        <w:t>, vařené brambory</w:t>
      </w:r>
    </w:p>
    <w:p>
      <w:pPr>
        <w:pStyle w:val="Normal"/>
        <w:tabs>
          <w:tab w:val="clear" w:pos="709"/>
          <w:tab w:val="left" w:pos="6960" w:leader="none"/>
        </w:tabs>
        <w:rPr/>
      </w:pPr>
      <w:r>
        <w:rPr>
          <w:rFonts w:cs="Arial Black" w:ascii="Arial" w:hAnsi="Arial"/>
          <w:b/>
          <w:bCs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sz w:val="26"/>
          <w:szCs w:val="26"/>
        </w:rPr>
        <w:t>3. -----</w:t>
      </w:r>
    </w:p>
    <w:p>
      <w:pPr>
        <w:pStyle w:val="Normal"/>
        <w:tabs>
          <w:tab w:val="clear" w:pos="709"/>
          <w:tab w:val="left" w:pos="6960" w:leader="none"/>
        </w:tabs>
        <w:rPr>
          <w:rFonts w:ascii="Arial" w:hAnsi="Arial" w:eastAsia="Arial Black" w:cs="Arial Black"/>
          <w:b/>
          <w:bCs/>
          <w:sz w:val="26"/>
          <w:szCs w:val="26"/>
        </w:rPr>
      </w:pPr>
      <w:r>
        <w:rPr>
          <w:rFonts w:eastAsia="Arial Black" w:cs="Arial Black" w:ascii="Arial" w:hAnsi="Arial"/>
          <w:b/>
          <w:bCs/>
          <w:sz w:val="26"/>
          <w:szCs w:val="26"/>
        </w:rPr>
        <w:t xml:space="preserve">                         </w:t>
      </w:r>
      <w:r>
        <w:rPr>
          <w:rFonts w:eastAsia="Arial Black" w:cs="Arial Black" w:ascii="Arial" w:hAnsi="Arial"/>
          <w:b/>
          <w:bCs/>
          <w:sz w:val="26"/>
          <w:szCs w:val="26"/>
        </w:rPr>
        <w:t>A. -----</w:t>
      </w:r>
    </w:p>
    <w:p>
      <w:pPr>
        <w:pStyle w:val="Normal"/>
        <w:tabs>
          <w:tab w:val="clear" w:pos="709"/>
          <w:tab w:val="left" w:pos="6960" w:leader="none"/>
        </w:tabs>
        <w:rPr>
          <w:rFonts w:ascii="Arial Black" w:hAnsi="Arial Black" w:eastAsia="Arial Black" w:cs="Arial Black"/>
          <w:b/>
          <w:sz w:val="26"/>
          <w:szCs w:val="26"/>
        </w:rPr>
      </w:pPr>
      <w:r>
        <w:rPr>
          <w:rFonts w:eastAsia="Arial Black" w:cs="Arial Black" w:ascii="Arial Black" w:hAnsi="Arial Black"/>
          <w:b/>
          <w:sz w:val="26"/>
          <w:szCs w:val="26"/>
        </w:rPr>
      </w:r>
    </w:p>
    <w:p>
      <w:pPr>
        <w:pStyle w:val="Normal"/>
        <w:rPr/>
      </w:pPr>
      <w:r>
        <w:rPr>
          <w:rFonts w:cs="Arial Black" w:ascii="Arial Black" w:hAnsi="Arial Black"/>
          <w:i/>
          <w:sz w:val="26"/>
          <w:szCs w:val="26"/>
          <w:u w:val="single"/>
        </w:rPr>
        <w:t>Středa  29.10.</w:t>
      </w:r>
      <w:r>
        <w:rPr>
          <w:rFonts w:cs="Arial Black" w:ascii="Arial Black" w:hAnsi="Arial Black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sz w:val="26"/>
          <w:szCs w:val="26"/>
        </w:rPr>
        <w:t>Cibulačka</w:t>
      </w:r>
    </w:p>
    <w:p>
      <w:pPr>
        <w:pStyle w:val="Normal"/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1. Vepřové výpečky, zelí, houskový knedlík</w:t>
      </w:r>
    </w:p>
    <w:p>
      <w:pPr>
        <w:pStyle w:val="Normal"/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2. Vepřové výpečky, zelí, bramborový knedlík</w:t>
      </w:r>
    </w:p>
    <w:p>
      <w:pPr>
        <w:pStyle w:val="Normal"/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3. Tortilla plněná zeleninou, vejcem, sýrem a bylinkový dresink</w:t>
      </w:r>
    </w:p>
    <w:p>
      <w:pPr>
        <w:pStyle w:val="Normal"/>
        <w:tabs>
          <w:tab w:val="clear" w:pos="709"/>
          <w:tab w:val="left" w:pos="6960" w:leader="none"/>
        </w:tabs>
        <w:rPr/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Smažená vepřová játra, bramborový salát</w:t>
      </w:r>
    </w:p>
    <w:p>
      <w:pPr>
        <w:pStyle w:val="Normal"/>
        <w:tabs>
          <w:tab w:val="clear" w:pos="709"/>
          <w:tab w:val="left" w:pos="696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/>
      </w:pPr>
      <w:r>
        <w:rPr>
          <w:rFonts w:cs="Arial Black" w:ascii="Arial Black" w:hAnsi="Arial Black"/>
          <w:i/>
          <w:sz w:val="26"/>
          <w:szCs w:val="26"/>
          <w:u w:val="single"/>
        </w:rPr>
        <w:t>Čtvrtek  30.10.</w:t>
      </w:r>
      <w:r>
        <w:rPr>
          <w:rFonts w:cs="Arial Black" w:ascii="Arial Black" w:hAnsi="Arial Black"/>
          <w:sz w:val="26"/>
          <w:szCs w:val="26"/>
        </w:rPr>
        <w:t xml:space="preserve">    </w:t>
      </w:r>
      <w:r>
        <w:rPr>
          <w:rFonts w:eastAsia="Arial Black" w:cs="Arial" w:ascii="Arial Black" w:hAnsi="Arial Black"/>
          <w:b/>
          <w:bCs/>
          <w:sz w:val="26"/>
          <w:szCs w:val="26"/>
        </w:rPr>
        <w:t>Květáková</w:t>
      </w:r>
    </w:p>
    <w:p>
      <w:pPr>
        <w:pStyle w:val="Normal"/>
        <w:tabs>
          <w:tab w:val="clear" w:pos="709"/>
          <w:tab w:val="left" w:pos="6960" w:leader="none"/>
        </w:tabs>
        <w:rPr/>
      </w:pPr>
      <w:r>
        <w:rPr>
          <w:rFonts w:eastAsia="Arial Black"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1. Debrecínský guláš,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2. Debrecínský guláš, pečivo</w:t>
      </w:r>
    </w:p>
    <w:p>
      <w:pPr>
        <w:pStyle w:val="Normal"/>
        <w:rPr/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sz w:val="26"/>
          <w:szCs w:val="26"/>
        </w:rPr>
        <w:t>3. Rýžový nákyp s ovocem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sz w:val="26"/>
          <w:szCs w:val="26"/>
        </w:rPr>
        <w:t>Kuřecí kapsa pln. žampióny a sýrem, opečené brambory</w:t>
      </w:r>
    </w:p>
    <w:p>
      <w:pPr>
        <w:pStyle w:val="Normal"/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</w:r>
    </w:p>
    <w:p>
      <w:pPr>
        <w:pStyle w:val="Normal"/>
        <w:rPr/>
      </w:pPr>
      <w:r>
        <w:rPr>
          <w:rFonts w:cs="Arial Black" w:ascii="Arial Black" w:hAnsi="Arial Black"/>
          <w:i/>
          <w:sz w:val="26"/>
          <w:szCs w:val="26"/>
          <w:u w:val="single"/>
        </w:rPr>
        <w:t>Pátek  31.10.</w:t>
      </w:r>
      <w:r>
        <w:rPr>
          <w:rFonts w:cs="Arial Black" w:ascii="Arial Black" w:hAnsi="Arial Black"/>
          <w:sz w:val="26"/>
          <w:szCs w:val="26"/>
        </w:rPr>
        <w:t xml:space="preserve">        </w:t>
      </w:r>
      <w:r>
        <w:rPr>
          <w:rFonts w:eastAsia="Arial Black" w:cs="Arial Black" w:ascii="Arial Black" w:hAnsi="Arial Black"/>
          <w:b/>
          <w:bCs/>
          <w:sz w:val="26"/>
          <w:szCs w:val="26"/>
        </w:rPr>
        <w:t>Špenátová</w:t>
      </w:r>
    </w:p>
    <w:p>
      <w:pPr>
        <w:pStyle w:val="Normal"/>
        <w:rPr/>
      </w:pPr>
      <w:r>
        <w:rPr>
          <w:rFonts w:eastAsia="Arial Black" w:cs="Arial Black" w:ascii="Arial" w:hAnsi="Arial"/>
          <w:b/>
          <w:bCs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sz w:val="26"/>
          <w:szCs w:val="26"/>
        </w:rPr>
        <w:t>Španělský vepřový ptáček, houskový knedlík</w:t>
      </w:r>
    </w:p>
    <w:p>
      <w:pPr>
        <w:pStyle w:val="Normal"/>
        <w:rPr>
          <w:rFonts w:ascii="Arial" w:hAnsi="Arial" w:eastAsia="Arial" w:cs="Arial"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2. Španělský vepřový ptáček, dušená rýže</w:t>
      </w:r>
    </w:p>
    <w:p>
      <w:pPr>
        <w:pStyle w:val="Normal"/>
        <w:rPr/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sz w:val="26"/>
          <w:szCs w:val="26"/>
        </w:rPr>
        <w:t>3. Ši</w:t>
      </w:r>
      <w:r>
        <w:rPr>
          <w:rFonts w:eastAsia="Arial" w:cs="Arial" w:ascii="Arial" w:hAnsi="Arial"/>
          <w:b/>
          <w:bCs/>
          <w:sz w:val="26"/>
          <w:szCs w:val="26"/>
        </w:rPr>
        <w:t>roké nudle sypané perníkem, cukrem a máslo</w:t>
      </w:r>
    </w:p>
    <w:p>
      <w:pPr>
        <w:pStyle w:val="Normal"/>
        <w:rPr/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sz w:val="26"/>
          <w:szCs w:val="26"/>
        </w:rPr>
        <w:t>A. K</w:t>
      </w:r>
      <w:r>
        <w:rPr>
          <w:rFonts w:eastAsia="Arial" w:cs="Arial" w:ascii="Arial" w:hAnsi="Arial"/>
          <w:b/>
          <w:bCs/>
          <w:sz w:val="26"/>
          <w:szCs w:val="26"/>
        </w:rPr>
        <w:t>uřecí steak na bylinkách, dušená rýže</w:t>
      </w:r>
    </w:p>
    <w:p>
      <w:pPr>
        <w:pStyle w:val="Normal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rPr/>
      </w:pPr>
      <w:r>
        <w:rPr>
          <w:rFonts w:cs="Arial Black" w:ascii="Arial Black" w:hAnsi="Arial Black"/>
          <w:i/>
          <w:sz w:val="26"/>
          <w:szCs w:val="26"/>
          <w:u w:val="single"/>
        </w:rPr>
        <w:t>Sobota  1.11.</w:t>
      </w:r>
      <w:r>
        <w:rPr>
          <w:rFonts w:cs="Arial" w:ascii="Arial" w:hAnsi="Arial"/>
          <w:b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sz w:val="26"/>
          <w:szCs w:val="26"/>
        </w:rPr>
        <w:t>Drůbeží s těstovinou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1</w:t>
      </w:r>
      <w:r>
        <w:rPr>
          <w:rFonts w:cs="Arial" w:ascii="Arial" w:hAnsi="Arial"/>
          <w:b/>
          <w:bCs/>
          <w:sz w:val="26"/>
          <w:szCs w:val="26"/>
        </w:rPr>
        <w:t>. Vepřové na pepři a slanině, houskový knedlík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sz w:val="26"/>
          <w:szCs w:val="26"/>
        </w:rPr>
        <w:t>2.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Vepřové na pepři a slanině, těstoviny</w:t>
      </w:r>
    </w:p>
    <w:p>
      <w:pPr>
        <w:pStyle w:val="Normal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rPr/>
      </w:pPr>
      <w:r>
        <w:rPr>
          <w:rFonts w:cs="Arial Black" w:ascii="Arial Black" w:hAnsi="Arial Black"/>
          <w:i/>
          <w:sz w:val="26"/>
          <w:szCs w:val="26"/>
          <w:u w:val="single"/>
        </w:rPr>
        <w:t>Neděle  2.11.</w:t>
      </w:r>
      <w:r>
        <w:rPr>
          <w:rFonts w:cs="Arial Black" w:ascii="Arial Black" w:hAnsi="Arial Black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sz w:val="26"/>
          <w:szCs w:val="26"/>
        </w:rPr>
        <w:t>Frankfurtská s párkem a bramborem</w:t>
      </w:r>
    </w:p>
    <w:p>
      <w:pPr>
        <w:pStyle w:val="Normal"/>
        <w:rPr/>
      </w:pPr>
      <w:r>
        <w:rPr>
          <w:rFonts w:eastAsia="Arial Black" w:cs="Arial Black" w:ascii="Arial Black" w:hAnsi="Arial Black"/>
          <w:b/>
          <w:bCs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sz w:val="26"/>
          <w:szCs w:val="26"/>
        </w:rPr>
        <w:t>1</w:t>
      </w:r>
      <w:r>
        <w:rPr>
          <w:rFonts w:cs="Arial" w:ascii="Arial" w:hAnsi="Arial"/>
          <w:b/>
          <w:bCs/>
          <w:sz w:val="26"/>
          <w:szCs w:val="26"/>
        </w:rPr>
        <w:t xml:space="preserve">. 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Pštrosí vejce, vařené brambory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6"/>
          <w:szCs w:val="26"/>
        </w:rPr>
        <w:t xml:space="preserve">                            </w:t>
      </w:r>
      <w:r>
        <w:rPr>
          <w:rFonts w:cs="Arial" w:ascii="Arial" w:hAnsi="Arial"/>
          <w:b/>
          <w:bCs/>
          <w:sz w:val="26"/>
          <w:szCs w:val="26"/>
        </w:rPr>
        <w:t>2.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Pštrosí vejce, bramborová kaše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 Black" w:hAnsi="Arial Black" w:eastAsia="Arial" w:cs="Arial Black"/>
          <w:b/>
          <w:bCs/>
          <w:sz w:val="24"/>
          <w:szCs w:val="24"/>
        </w:rPr>
      </w:pPr>
      <w:r>
        <w:rPr>
          <w:rFonts w:eastAsia="Arial" w:cs="Arial Black" w:ascii="Arial Black" w:hAnsi="Arial Black"/>
          <w:b/>
          <w:bCs/>
          <w:sz w:val="24"/>
          <w:szCs w:val="24"/>
        </w:rPr>
        <w:t>cena 120,- Kč      A – cena 130,- Kč</w:t>
      </w:r>
    </w:p>
    <w:p>
      <w:pPr>
        <w:pStyle w:val="Normal"/>
        <w:jc w:val="center"/>
        <w:rPr>
          <w:rFonts w:ascii="Arial Black" w:hAnsi="Arial Black" w:eastAsia="Arial" w:cs="Arial Black"/>
          <w:b/>
          <w:bCs/>
          <w:sz w:val="24"/>
          <w:szCs w:val="24"/>
        </w:rPr>
      </w:pPr>
      <w:r>
        <w:rPr>
          <w:rFonts w:eastAsia="Arial" w:cs="Arial Black" w:ascii="Arial Black" w:hAnsi="Arial Black"/>
          <w:b/>
          <w:bCs/>
          <w:sz w:val="24"/>
          <w:szCs w:val="24"/>
        </w:rPr>
        <w:t>menu-box 10,- Kč</w:t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3438</TotalTime>
  <Application>LibreOffice/25.2.5.2$Windows_X86_64 LibreOffice_project/03d19516eb2e1dd5d4ccd751a0d6f35f35e08022</Application>
  <AppVersion>15.0000</AppVersion>
  <Pages>2</Pages>
  <Words>421</Words>
  <Characters>2483</Characters>
  <CharactersWithSpaces>4223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2025-10-13T09:39:04Z</cp:lastPrinted>
  <dcterms:modified xsi:type="dcterms:W3CDTF">2025-10-13T09:39:10Z</dcterms:modified>
  <cp:revision>578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